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080" w:rsidRPr="009E1080" w:rsidRDefault="009E1080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0">
        <w:rPr>
          <w:rFonts w:ascii="Times New Roman" w:hAnsi="Times New Roman" w:cs="Times New Roman"/>
          <w:b/>
          <w:sz w:val="24"/>
          <w:szCs w:val="24"/>
        </w:rPr>
        <w:t>AMASRA MESLEKİ ve TEKNİK ANADOLU LİSESİ</w:t>
      </w:r>
    </w:p>
    <w:p w:rsidR="009D375A" w:rsidRDefault="009E1080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080">
        <w:rPr>
          <w:rFonts w:ascii="Times New Roman" w:hAnsi="Times New Roman" w:cs="Times New Roman"/>
          <w:b/>
          <w:sz w:val="24"/>
          <w:szCs w:val="24"/>
        </w:rPr>
        <w:t xml:space="preserve">8.SINIFLAR ARASI </w:t>
      </w:r>
      <w:r w:rsidR="00057D9D">
        <w:rPr>
          <w:rFonts w:ascii="Times New Roman" w:hAnsi="Times New Roman" w:cs="Times New Roman"/>
          <w:b/>
          <w:sz w:val="24"/>
          <w:szCs w:val="24"/>
        </w:rPr>
        <w:t>YÖRESEL YEMEK YARIŞMASI PROJESİ</w:t>
      </w:r>
    </w:p>
    <w:p w:rsidR="00001DE5" w:rsidRDefault="00001DE5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3E" w:rsidRDefault="0027383E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I.BÖLÜM</w:t>
      </w:r>
    </w:p>
    <w:p w:rsidR="0027383E" w:rsidRDefault="0027383E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PROJENİN TANITIMI</w:t>
      </w:r>
    </w:p>
    <w:p w:rsidR="009E1080" w:rsidRDefault="009E1080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080" w:rsidRDefault="009E1080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0">
        <w:rPr>
          <w:rFonts w:ascii="Times New Roman" w:hAnsi="Times New Roman" w:cs="Times New Roman"/>
          <w:b/>
          <w:sz w:val="24"/>
          <w:szCs w:val="24"/>
        </w:rPr>
        <w:t>Projenin Adı</w:t>
      </w:r>
      <w:r w:rsidRPr="009E1080">
        <w:rPr>
          <w:rFonts w:ascii="Times New Roman" w:hAnsi="Times New Roman" w:cs="Times New Roman"/>
          <w:b/>
          <w:sz w:val="24"/>
          <w:szCs w:val="24"/>
        </w:rPr>
        <w:tab/>
      </w:r>
      <w:r w:rsidRPr="009E1080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Bartın İli 8.Sınıf Öğrencileri Arası Yöresel Yemek Yarışması</w:t>
      </w:r>
      <w:r w:rsidR="00057D9D">
        <w:rPr>
          <w:rFonts w:ascii="Times New Roman" w:hAnsi="Times New Roman" w:cs="Times New Roman"/>
          <w:sz w:val="24"/>
          <w:szCs w:val="24"/>
        </w:rPr>
        <w:t xml:space="preserve"> Projesi</w:t>
      </w:r>
    </w:p>
    <w:p w:rsidR="00C02E4F" w:rsidRDefault="00057D9D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D9D">
        <w:rPr>
          <w:rFonts w:ascii="Times New Roman" w:hAnsi="Times New Roman" w:cs="Times New Roman"/>
          <w:b/>
          <w:sz w:val="24"/>
          <w:szCs w:val="24"/>
        </w:rPr>
        <w:t>Yarışmanın Adı</w:t>
      </w:r>
      <w:r w:rsidRPr="00057D9D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E4F">
        <w:rPr>
          <w:rFonts w:ascii="Times New Roman" w:hAnsi="Times New Roman" w:cs="Times New Roman"/>
          <w:sz w:val="24"/>
          <w:szCs w:val="24"/>
        </w:rPr>
        <w:t xml:space="preserve">Genç </w:t>
      </w:r>
      <w:r>
        <w:rPr>
          <w:rFonts w:ascii="Times New Roman" w:hAnsi="Times New Roman" w:cs="Times New Roman"/>
          <w:sz w:val="24"/>
          <w:szCs w:val="24"/>
        </w:rPr>
        <w:t>Şef</w:t>
      </w:r>
      <w:r w:rsidR="00C02E4F">
        <w:rPr>
          <w:rFonts w:ascii="Times New Roman" w:hAnsi="Times New Roman" w:cs="Times New Roman"/>
          <w:sz w:val="24"/>
          <w:szCs w:val="24"/>
        </w:rPr>
        <w:t xml:space="preserve"> Bartın</w:t>
      </w:r>
    </w:p>
    <w:p w:rsidR="009E1080" w:rsidRDefault="009E1080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0">
        <w:rPr>
          <w:rFonts w:ascii="Times New Roman" w:hAnsi="Times New Roman" w:cs="Times New Roman"/>
          <w:b/>
          <w:sz w:val="24"/>
          <w:szCs w:val="24"/>
        </w:rPr>
        <w:t>Projenin Amacı</w:t>
      </w:r>
      <w:r w:rsidRPr="009E1080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İlimiz genelindeki İlköğretim Okulları ve İmam Hatip Ortaokullarında öğrenimlerine devam eden 8. Sınıf öğrencilerinin LGS sınavı öncesi sınav streslerini azaltmak, Bartın genelinde mesleki eğitime farklı bir bakış kazandırmak.</w:t>
      </w:r>
    </w:p>
    <w:p w:rsidR="009E1080" w:rsidRDefault="009E1080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0">
        <w:rPr>
          <w:rFonts w:ascii="Times New Roman" w:hAnsi="Times New Roman" w:cs="Times New Roman"/>
          <w:b/>
          <w:sz w:val="24"/>
          <w:szCs w:val="24"/>
        </w:rPr>
        <w:t>Projenin Kapsamı</w:t>
      </w:r>
      <w:r w:rsidRPr="009E108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Proje </w:t>
      </w:r>
      <w:r w:rsidR="00EC7A14"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 xml:space="preserve"> eğitim ve öğretim yılında, Bartın ili ve ilçelerinde 8.sınıf eğitimlerine devam eden öğrencileri kapsamaktadır.</w:t>
      </w:r>
    </w:p>
    <w:p w:rsidR="0096498C" w:rsidRDefault="009E1080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8C">
        <w:rPr>
          <w:rFonts w:ascii="Times New Roman" w:hAnsi="Times New Roman" w:cs="Times New Roman"/>
          <w:b/>
          <w:sz w:val="24"/>
          <w:szCs w:val="24"/>
        </w:rPr>
        <w:t>Dayanak</w:t>
      </w:r>
      <w:r w:rsidRPr="0096498C">
        <w:rPr>
          <w:rFonts w:ascii="Times New Roman" w:hAnsi="Times New Roman" w:cs="Times New Roman"/>
          <w:b/>
          <w:sz w:val="24"/>
          <w:szCs w:val="24"/>
        </w:rPr>
        <w:tab/>
      </w:r>
      <w:r w:rsidRPr="0096498C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96498C" w:rsidRDefault="0096498C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6331 sayılı İş Sağlığı ve Güvenliği Kanunu</w:t>
      </w:r>
    </w:p>
    <w:p w:rsidR="0096498C" w:rsidRDefault="0096498C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6698 sayılı Kişisel Verilerin Korunması Kanunu</w:t>
      </w:r>
    </w:p>
    <w:p w:rsidR="0096498C" w:rsidRDefault="0096498C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8C">
        <w:rPr>
          <w:rFonts w:ascii="Times New Roman" w:hAnsi="Times New Roman" w:cs="Times New Roman"/>
          <w:sz w:val="24"/>
          <w:szCs w:val="24"/>
        </w:rPr>
        <w:t>Milli Eğitim Bakanlığı Eğitim K</w:t>
      </w:r>
      <w:r>
        <w:rPr>
          <w:rFonts w:ascii="Times New Roman" w:hAnsi="Times New Roman" w:cs="Times New Roman"/>
          <w:sz w:val="24"/>
          <w:szCs w:val="24"/>
        </w:rPr>
        <w:t>urumları Sosyal Etkinlikler Yön</w:t>
      </w:r>
      <w:r w:rsidRPr="0096498C">
        <w:rPr>
          <w:rFonts w:ascii="Times New Roman" w:hAnsi="Times New Roman" w:cs="Times New Roman"/>
          <w:sz w:val="24"/>
          <w:szCs w:val="24"/>
        </w:rPr>
        <w:t>etmeliği</w:t>
      </w:r>
    </w:p>
    <w:p w:rsidR="00B3337B" w:rsidRDefault="00B3337B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Okul Öncesi Eğitim ve İlköğretim Kurumları Yönetmeliği</w:t>
      </w:r>
    </w:p>
    <w:p w:rsidR="0096498C" w:rsidRDefault="0096498C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Ortaöğretim Kurumları Yönetmeliği</w:t>
      </w:r>
    </w:p>
    <w:p w:rsidR="0096498C" w:rsidRDefault="0096498C" w:rsidP="00890988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2019/12 sayılı Bilgi ve İletişim Güvenliği Tedbirleri Genelgesi</w:t>
      </w:r>
    </w:p>
    <w:p w:rsidR="0096498C" w:rsidRPr="0096498C" w:rsidRDefault="0096498C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8C">
        <w:rPr>
          <w:rFonts w:ascii="Times New Roman" w:hAnsi="Times New Roman" w:cs="Times New Roman"/>
          <w:b/>
          <w:sz w:val="24"/>
          <w:szCs w:val="24"/>
        </w:rPr>
        <w:t>Hedefler</w:t>
      </w:r>
      <w:r w:rsidRPr="0096498C">
        <w:rPr>
          <w:rFonts w:ascii="Times New Roman" w:hAnsi="Times New Roman" w:cs="Times New Roman"/>
          <w:b/>
          <w:sz w:val="24"/>
          <w:szCs w:val="24"/>
        </w:rPr>
        <w:tab/>
      </w:r>
      <w:r w:rsidRPr="0096498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498C" w:rsidRDefault="00001DE5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Yoğun bir tempoda, </w:t>
      </w:r>
      <w:r w:rsidR="0096498C">
        <w:rPr>
          <w:rFonts w:ascii="Times New Roman" w:hAnsi="Times New Roman" w:cs="Times New Roman"/>
          <w:sz w:val="24"/>
          <w:szCs w:val="24"/>
        </w:rPr>
        <w:t>8.sınıf sonunda yapılan liselere geçiş sınavına hazırlanan öğrencilerin sınav streslerini azaltmak,</w:t>
      </w:r>
    </w:p>
    <w:p w:rsidR="00B3337B" w:rsidRDefault="00B3337B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el becerilerini artırmak ve kişisel gelişimlerine katkı sağlamak,</w:t>
      </w:r>
    </w:p>
    <w:p w:rsidR="0096498C" w:rsidRDefault="0096498C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Eğitimi tanıtmak,</w:t>
      </w:r>
    </w:p>
    <w:p w:rsidR="0096498C" w:rsidRDefault="0096498C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 tanıtımını yapmak,</w:t>
      </w:r>
    </w:p>
    <w:p w:rsidR="0096498C" w:rsidRDefault="0096498C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 Haftası etkinlikleri kapsamında Amasra’nın ve Bartın’ın tanıtımını yapmak,</w:t>
      </w:r>
    </w:p>
    <w:p w:rsidR="0096498C" w:rsidRDefault="0096498C" w:rsidP="00890988">
      <w:pPr>
        <w:pStyle w:val="AralkYo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83E">
        <w:rPr>
          <w:rFonts w:ascii="Times New Roman" w:hAnsi="Times New Roman" w:cs="Times New Roman"/>
          <w:sz w:val="24"/>
          <w:szCs w:val="24"/>
        </w:rPr>
        <w:t>Unutulmaya yüz tutmuş yöresel yemekleri tanıtmak hedeflenmektedir.</w:t>
      </w:r>
    </w:p>
    <w:p w:rsidR="0027383E" w:rsidRDefault="0027383E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9D" w:rsidRDefault="00057D9D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9D" w:rsidRDefault="00057D9D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A14" w:rsidRDefault="00EC7A14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9D" w:rsidRDefault="00057D9D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9D" w:rsidRDefault="00057D9D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3E" w:rsidRDefault="0027383E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83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83E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001DE5" w:rsidRDefault="00001DE5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VE KURUMLARCA YAPILACAK İŞ VE İŞLEMLER</w:t>
      </w:r>
    </w:p>
    <w:p w:rsidR="00001DE5" w:rsidRDefault="00001DE5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76" w:rsidRDefault="00E53576" w:rsidP="0089098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Bartın İl Milli Eğitim Müdürlüğü</w:t>
      </w:r>
    </w:p>
    <w:p w:rsidR="00E53576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için gerekli olurun alınmasını sağlamak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Bartın il geneline yarışma ile ilgili duyuruyu </w:t>
      </w:r>
      <w:r w:rsidR="00EC7A14">
        <w:rPr>
          <w:rFonts w:ascii="Times New Roman" w:hAnsi="Times New Roman" w:cs="Times New Roman"/>
          <w:sz w:val="24"/>
          <w:szCs w:val="24"/>
        </w:rPr>
        <w:t>yapmak.</w:t>
      </w:r>
    </w:p>
    <w:p w:rsidR="00E53576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 xml:space="preserve">Bartın merkez ve köylerindeki </w:t>
      </w:r>
      <w:r>
        <w:rPr>
          <w:rFonts w:ascii="Times New Roman" w:hAnsi="Times New Roman" w:cs="Times New Roman"/>
          <w:sz w:val="24"/>
          <w:szCs w:val="24"/>
        </w:rPr>
        <w:t xml:space="preserve">ilköğretim </w:t>
      </w:r>
      <w:r w:rsidRPr="00B3337B">
        <w:rPr>
          <w:rFonts w:ascii="Times New Roman" w:hAnsi="Times New Roman" w:cs="Times New Roman"/>
          <w:sz w:val="24"/>
          <w:szCs w:val="24"/>
        </w:rPr>
        <w:t>okullar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B3337B">
        <w:rPr>
          <w:rFonts w:ascii="Times New Roman" w:hAnsi="Times New Roman" w:cs="Times New Roman"/>
          <w:sz w:val="24"/>
          <w:szCs w:val="24"/>
        </w:rPr>
        <w:t>da öğrenim gören 8. Sınıf öğrencilerinin yarışmaya katılımlarını teşvik etmek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Bartın merkez ve köylerinden y</w:t>
      </w:r>
      <w:r w:rsidRPr="00E53576">
        <w:rPr>
          <w:rFonts w:ascii="Times New Roman" w:hAnsi="Times New Roman" w:cs="Times New Roman"/>
          <w:sz w:val="24"/>
          <w:szCs w:val="24"/>
        </w:rPr>
        <w:t xml:space="preserve">arışmaya katılacak ekiplerin Amasra </w:t>
      </w:r>
      <w:proofErr w:type="spellStart"/>
      <w:r w:rsidRPr="00E53576">
        <w:rPr>
          <w:rFonts w:ascii="Times New Roman" w:hAnsi="Times New Roman" w:cs="Times New Roman"/>
          <w:sz w:val="24"/>
          <w:szCs w:val="24"/>
        </w:rPr>
        <w:t>MTAL’ye</w:t>
      </w:r>
      <w:proofErr w:type="spellEnd"/>
      <w:r w:rsidRPr="00E53576">
        <w:rPr>
          <w:rFonts w:ascii="Times New Roman" w:hAnsi="Times New Roman" w:cs="Times New Roman"/>
          <w:sz w:val="24"/>
          <w:szCs w:val="24"/>
        </w:rPr>
        <w:t xml:space="preserve"> ulaşımlarını sağlamak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057D9D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576">
        <w:rPr>
          <w:rFonts w:ascii="Times New Roman" w:hAnsi="Times New Roman" w:cs="Times New Roman"/>
          <w:sz w:val="24"/>
          <w:szCs w:val="24"/>
        </w:rPr>
        <w:t xml:space="preserve">Yarışmanın kayda alınmasını ve sosyal medyadan yayınlanmasını </w:t>
      </w:r>
      <w:r w:rsidR="00EC7A14" w:rsidRPr="00E53576">
        <w:rPr>
          <w:rFonts w:ascii="Times New Roman" w:hAnsi="Times New Roman" w:cs="Times New Roman"/>
          <w:sz w:val="24"/>
          <w:szCs w:val="24"/>
        </w:rPr>
        <w:t>sağlamak.</w:t>
      </w:r>
    </w:p>
    <w:p w:rsidR="00E53576" w:rsidRDefault="00E53576" w:rsidP="00890988">
      <w:pPr>
        <w:pStyle w:val="AralkYo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576">
        <w:rPr>
          <w:rFonts w:ascii="Times New Roman" w:hAnsi="Times New Roman" w:cs="Times New Roman"/>
          <w:sz w:val="24"/>
          <w:szCs w:val="24"/>
        </w:rPr>
        <w:t xml:space="preserve">Proje </w:t>
      </w:r>
      <w:r w:rsidR="00EC7A14" w:rsidRPr="00E53576">
        <w:rPr>
          <w:rFonts w:ascii="Times New Roman" w:hAnsi="Times New Roman" w:cs="Times New Roman"/>
          <w:sz w:val="24"/>
          <w:szCs w:val="24"/>
        </w:rPr>
        <w:t>görünürlük</w:t>
      </w:r>
      <w:r w:rsidRPr="00E53576">
        <w:rPr>
          <w:rFonts w:ascii="Times New Roman" w:hAnsi="Times New Roman" w:cs="Times New Roman"/>
          <w:sz w:val="24"/>
          <w:szCs w:val="24"/>
        </w:rPr>
        <w:t xml:space="preserve"> çalışmalarına destek olmak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C7A14" w:rsidRDefault="00EC7A14" w:rsidP="00EC7A14">
      <w:pPr>
        <w:pStyle w:val="AralkYok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1DE5" w:rsidRDefault="00001DE5" w:rsidP="0089098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Amasra İlçe Milli Eğitim Müdürlüğü</w:t>
      </w:r>
    </w:p>
    <w:p w:rsidR="00B3337B" w:rsidRDefault="00B3337B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Amasra merkez ve bağlı köylerdeki ilköğretim okullarına yarışma ile ilgili duyuruyu yapmak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B3337B" w:rsidRDefault="00001DE5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 xml:space="preserve">Amasra </w:t>
      </w:r>
      <w:r w:rsidR="00B3337B" w:rsidRPr="00B3337B">
        <w:rPr>
          <w:rFonts w:ascii="Times New Roman" w:hAnsi="Times New Roman" w:cs="Times New Roman"/>
          <w:sz w:val="24"/>
          <w:szCs w:val="24"/>
        </w:rPr>
        <w:t xml:space="preserve">merkez </w:t>
      </w:r>
      <w:r w:rsidRPr="00B3337B">
        <w:rPr>
          <w:rFonts w:ascii="Times New Roman" w:hAnsi="Times New Roman" w:cs="Times New Roman"/>
          <w:sz w:val="24"/>
          <w:szCs w:val="24"/>
        </w:rPr>
        <w:t xml:space="preserve">ve köylerindeki </w:t>
      </w:r>
      <w:r w:rsidR="00B3337B" w:rsidRPr="00B3337B">
        <w:rPr>
          <w:rFonts w:ascii="Times New Roman" w:hAnsi="Times New Roman" w:cs="Times New Roman"/>
          <w:sz w:val="24"/>
          <w:szCs w:val="24"/>
        </w:rPr>
        <w:t xml:space="preserve">ilköğretim </w:t>
      </w:r>
      <w:r w:rsidRPr="00B3337B">
        <w:rPr>
          <w:rFonts w:ascii="Times New Roman" w:hAnsi="Times New Roman" w:cs="Times New Roman"/>
          <w:sz w:val="24"/>
          <w:szCs w:val="24"/>
        </w:rPr>
        <w:t>okullar</w:t>
      </w:r>
      <w:r w:rsidR="00B3337B" w:rsidRPr="00B3337B">
        <w:rPr>
          <w:rFonts w:ascii="Times New Roman" w:hAnsi="Times New Roman" w:cs="Times New Roman"/>
          <w:sz w:val="24"/>
          <w:szCs w:val="24"/>
        </w:rPr>
        <w:t>ın</w:t>
      </w:r>
      <w:r w:rsidRPr="00B3337B">
        <w:rPr>
          <w:rFonts w:ascii="Times New Roman" w:hAnsi="Times New Roman" w:cs="Times New Roman"/>
          <w:sz w:val="24"/>
          <w:szCs w:val="24"/>
        </w:rPr>
        <w:t>da öğrenim gören 8. Sınıf öğrencilerinin yarışmaya katılımlarını teşvik etmek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B3337B" w:rsidRDefault="00B3337B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 xml:space="preserve">Amasra’ya bağlı köy okullarından, yarışmaya </w:t>
      </w:r>
      <w:r w:rsidR="00001DE5" w:rsidRPr="00B3337B">
        <w:rPr>
          <w:rFonts w:ascii="Times New Roman" w:hAnsi="Times New Roman" w:cs="Times New Roman"/>
          <w:sz w:val="24"/>
          <w:szCs w:val="24"/>
        </w:rPr>
        <w:t xml:space="preserve">katılacak ekiplerin Amasra </w:t>
      </w:r>
      <w:proofErr w:type="spellStart"/>
      <w:r w:rsidR="00001DE5" w:rsidRPr="00B3337B">
        <w:rPr>
          <w:rFonts w:ascii="Times New Roman" w:hAnsi="Times New Roman" w:cs="Times New Roman"/>
          <w:sz w:val="24"/>
          <w:szCs w:val="24"/>
        </w:rPr>
        <w:t>MTAL’ye</w:t>
      </w:r>
      <w:proofErr w:type="spellEnd"/>
      <w:r w:rsidR="00001DE5" w:rsidRPr="00B3337B">
        <w:rPr>
          <w:rFonts w:ascii="Times New Roman" w:hAnsi="Times New Roman" w:cs="Times New Roman"/>
          <w:sz w:val="24"/>
          <w:szCs w:val="24"/>
        </w:rPr>
        <w:t xml:space="preserve"> ulaşımlarını sağlamak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B3337B" w:rsidRDefault="00B3337B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>İl Milli Eğitim Müdürlüğü ile Koordineli olarak yarışma için j</w:t>
      </w:r>
      <w:r w:rsidR="00DC33A0" w:rsidRPr="00B3337B">
        <w:rPr>
          <w:rFonts w:ascii="Times New Roman" w:hAnsi="Times New Roman" w:cs="Times New Roman"/>
          <w:sz w:val="24"/>
          <w:szCs w:val="24"/>
        </w:rPr>
        <w:t>üri üye</w:t>
      </w:r>
      <w:r w:rsidRPr="00B3337B">
        <w:rPr>
          <w:rFonts w:ascii="Times New Roman" w:hAnsi="Times New Roman" w:cs="Times New Roman"/>
          <w:sz w:val="24"/>
          <w:szCs w:val="24"/>
        </w:rPr>
        <w:t>lerin</w:t>
      </w:r>
      <w:r w:rsidR="00DC33A0" w:rsidRPr="00B3337B">
        <w:rPr>
          <w:rFonts w:ascii="Times New Roman" w:hAnsi="Times New Roman" w:cs="Times New Roman"/>
          <w:sz w:val="24"/>
          <w:szCs w:val="24"/>
        </w:rPr>
        <w:t>i belirlemek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B3337B" w:rsidRDefault="00B3337B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 xml:space="preserve">Yarışma sırasında görev yapacak sağlık ekibinin </w:t>
      </w:r>
      <w:r w:rsidR="00EC7A14">
        <w:rPr>
          <w:rFonts w:ascii="Times New Roman" w:hAnsi="Times New Roman" w:cs="Times New Roman"/>
          <w:sz w:val="24"/>
          <w:szCs w:val="24"/>
        </w:rPr>
        <w:t>o</w:t>
      </w:r>
      <w:r w:rsidRPr="00B3337B">
        <w:rPr>
          <w:rFonts w:ascii="Times New Roman" w:hAnsi="Times New Roman" w:cs="Times New Roman"/>
          <w:sz w:val="24"/>
          <w:szCs w:val="24"/>
        </w:rPr>
        <w:t>lurunu almak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001DE5" w:rsidRDefault="00001DE5" w:rsidP="00890988">
      <w:pPr>
        <w:pStyle w:val="AralkYo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>P</w:t>
      </w:r>
      <w:r w:rsidR="00B3337B" w:rsidRPr="00B3337B">
        <w:rPr>
          <w:rFonts w:ascii="Times New Roman" w:hAnsi="Times New Roman" w:cs="Times New Roman"/>
          <w:sz w:val="24"/>
          <w:szCs w:val="24"/>
        </w:rPr>
        <w:t xml:space="preserve">roje </w:t>
      </w:r>
      <w:proofErr w:type="spellStart"/>
      <w:r w:rsidR="00B3337B" w:rsidRPr="00B3337B">
        <w:rPr>
          <w:rFonts w:ascii="Times New Roman" w:hAnsi="Times New Roman" w:cs="Times New Roman"/>
          <w:sz w:val="24"/>
          <w:szCs w:val="24"/>
        </w:rPr>
        <w:t>görünürlülük</w:t>
      </w:r>
      <w:proofErr w:type="spellEnd"/>
      <w:r w:rsidR="00B3337B" w:rsidRPr="00B3337B">
        <w:rPr>
          <w:rFonts w:ascii="Times New Roman" w:hAnsi="Times New Roman" w:cs="Times New Roman"/>
          <w:sz w:val="24"/>
          <w:szCs w:val="24"/>
        </w:rPr>
        <w:t xml:space="preserve"> çalışmalarına destek olmak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  <w:r w:rsidR="00B3337B" w:rsidRPr="00B3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76" w:rsidRDefault="00E53576" w:rsidP="0089098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Amasra Mesleki ve Teknik Anadolu Lisesi</w:t>
      </w:r>
    </w:p>
    <w:p w:rsidR="00E53576" w:rsidRDefault="00E53576" w:rsidP="00890988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DE5">
        <w:rPr>
          <w:rFonts w:ascii="Times New Roman" w:hAnsi="Times New Roman" w:cs="Times New Roman"/>
          <w:sz w:val="24"/>
          <w:szCs w:val="24"/>
        </w:rPr>
        <w:t>Okul bünyesindeki Tekno Mutfak atölyesini yarışma için hazır hale getirmek,</w:t>
      </w:r>
    </w:p>
    <w:p w:rsidR="00E53576" w:rsidRDefault="00E53576" w:rsidP="00890988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>Yarışmacı ekiplerin kullanacakları temel malzemeleri ve araçları temin etmek</w:t>
      </w:r>
    </w:p>
    <w:p w:rsidR="00E53576" w:rsidRDefault="00E53576" w:rsidP="00890988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>Yarışma günü ve saatinde gerekli iş sağlığı ve güvenliği tedbirlerini almak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>Okulu ve alanlarını tanıtmak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Pr="00B3337B" w:rsidRDefault="00E53576" w:rsidP="00890988">
      <w:pPr>
        <w:pStyle w:val="AralkYo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37B">
        <w:rPr>
          <w:rFonts w:ascii="Times New Roman" w:hAnsi="Times New Roman" w:cs="Times New Roman"/>
          <w:sz w:val="24"/>
          <w:szCs w:val="24"/>
        </w:rPr>
        <w:t xml:space="preserve">Proje </w:t>
      </w:r>
      <w:proofErr w:type="spellStart"/>
      <w:r w:rsidRPr="00B3337B">
        <w:rPr>
          <w:rFonts w:ascii="Times New Roman" w:hAnsi="Times New Roman" w:cs="Times New Roman"/>
          <w:sz w:val="24"/>
          <w:szCs w:val="24"/>
        </w:rPr>
        <w:t>görünürlülük</w:t>
      </w:r>
      <w:proofErr w:type="spellEnd"/>
      <w:r w:rsidRPr="00B3337B">
        <w:rPr>
          <w:rFonts w:ascii="Times New Roman" w:hAnsi="Times New Roman" w:cs="Times New Roman"/>
          <w:sz w:val="24"/>
          <w:szCs w:val="24"/>
        </w:rPr>
        <w:t xml:space="preserve"> çalışmalarını yapmak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3576">
        <w:rPr>
          <w:rFonts w:ascii="Times New Roman" w:hAnsi="Times New Roman" w:cs="Times New Roman"/>
          <w:b/>
          <w:sz w:val="24"/>
          <w:szCs w:val="24"/>
        </w:rPr>
        <w:t>Yarışmaya Katılacak Okul Müdürlükleri</w:t>
      </w:r>
    </w:p>
    <w:p w:rsidR="00E53576" w:rsidRDefault="00E53576" w:rsidP="00890988">
      <w:pPr>
        <w:pStyle w:val="AralkYok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ekiplerini belirlemek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AC7F90" w:rsidRDefault="00AC7F90" w:rsidP="00890988">
      <w:pPr>
        <w:pStyle w:val="AralkYok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başvurusunu süresi içerisinde yapmak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katılımda yapılacak yemeğin sarf malzemelerini temin etmek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E53576" w:rsidRDefault="00E53576" w:rsidP="00890988">
      <w:pPr>
        <w:pStyle w:val="AralkYok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F90">
        <w:rPr>
          <w:rFonts w:ascii="Times New Roman" w:hAnsi="Times New Roman" w:cs="Times New Roman"/>
          <w:sz w:val="24"/>
          <w:szCs w:val="24"/>
        </w:rPr>
        <w:lastRenderedPageBreak/>
        <w:t>Yapılacak yemeğin reçetesini (malzeme listesi ve tarif), yarışma merkezi okulun belirttiği iletişim adresine süresi içerisinde e posta ile bildirmek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AC7F90" w:rsidRDefault="00AC7F90" w:rsidP="00890988">
      <w:pPr>
        <w:pStyle w:val="AralkYok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ekibine danışman öğretmen görevlendirmek</w:t>
      </w:r>
      <w:r w:rsidR="00EC7A14">
        <w:rPr>
          <w:rFonts w:ascii="Times New Roman" w:hAnsi="Times New Roman" w:cs="Times New Roman"/>
          <w:sz w:val="24"/>
          <w:szCs w:val="24"/>
        </w:rPr>
        <w:t>.</w:t>
      </w:r>
    </w:p>
    <w:p w:rsidR="00AC7F90" w:rsidRPr="00AC7F90" w:rsidRDefault="00AC7F90" w:rsidP="00890988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33A0" w:rsidRPr="00DC33A0" w:rsidRDefault="00DC33A0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A0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3A0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001DE5" w:rsidRDefault="00001DE5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3A0">
        <w:rPr>
          <w:rFonts w:ascii="Times New Roman" w:hAnsi="Times New Roman" w:cs="Times New Roman"/>
          <w:b/>
          <w:sz w:val="24"/>
          <w:szCs w:val="24"/>
        </w:rPr>
        <w:t>PROJE TAKVİMİ</w:t>
      </w:r>
    </w:p>
    <w:p w:rsidR="00057D9D" w:rsidRPr="00DC33A0" w:rsidRDefault="00057D9D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90" w:rsidRPr="00AC7F90" w:rsidRDefault="00001DE5" w:rsidP="00890988">
      <w:pPr>
        <w:pStyle w:val="AralkYok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EC7A14">
        <w:rPr>
          <w:rFonts w:ascii="Times New Roman" w:hAnsi="Times New Roman" w:cs="Times New Roman"/>
          <w:sz w:val="24"/>
          <w:szCs w:val="24"/>
        </w:rPr>
        <w:t>30</w:t>
      </w:r>
      <w:r w:rsidR="003573D9">
        <w:rPr>
          <w:rFonts w:ascii="Times New Roman" w:hAnsi="Times New Roman" w:cs="Times New Roman"/>
          <w:sz w:val="24"/>
          <w:szCs w:val="24"/>
        </w:rPr>
        <w:t>/1</w:t>
      </w:r>
      <w:r w:rsidR="00EC7A14">
        <w:rPr>
          <w:rFonts w:ascii="Times New Roman" w:hAnsi="Times New Roman" w:cs="Times New Roman"/>
          <w:sz w:val="24"/>
          <w:szCs w:val="24"/>
        </w:rPr>
        <w:t>0</w:t>
      </w:r>
      <w:r w:rsidR="003573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C7A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tarihinde başlayacaktır</w:t>
      </w:r>
      <w:r w:rsidR="00AC7F90">
        <w:rPr>
          <w:rFonts w:ascii="Times New Roman" w:hAnsi="Times New Roman" w:cs="Times New Roman"/>
          <w:sz w:val="24"/>
          <w:szCs w:val="24"/>
        </w:rPr>
        <w:t xml:space="preserve"> ve </w:t>
      </w:r>
      <w:r w:rsidR="00EC7A14">
        <w:rPr>
          <w:rFonts w:ascii="Times New Roman" w:hAnsi="Times New Roman" w:cs="Times New Roman"/>
          <w:sz w:val="24"/>
          <w:szCs w:val="24"/>
        </w:rPr>
        <w:t>10</w:t>
      </w:r>
      <w:r w:rsidRPr="00AC7F90">
        <w:rPr>
          <w:rFonts w:ascii="Times New Roman" w:hAnsi="Times New Roman" w:cs="Times New Roman"/>
          <w:sz w:val="24"/>
          <w:szCs w:val="24"/>
        </w:rPr>
        <w:t>/1</w:t>
      </w:r>
      <w:r w:rsidR="003573D9">
        <w:rPr>
          <w:rFonts w:ascii="Times New Roman" w:hAnsi="Times New Roman" w:cs="Times New Roman"/>
          <w:sz w:val="24"/>
          <w:szCs w:val="24"/>
        </w:rPr>
        <w:t>1/</w:t>
      </w:r>
      <w:r w:rsidRPr="00AC7F90">
        <w:rPr>
          <w:rFonts w:ascii="Times New Roman" w:hAnsi="Times New Roman" w:cs="Times New Roman"/>
          <w:sz w:val="24"/>
          <w:szCs w:val="24"/>
        </w:rPr>
        <w:t>202</w:t>
      </w:r>
      <w:r w:rsidR="00EC7A14">
        <w:rPr>
          <w:rFonts w:ascii="Times New Roman" w:hAnsi="Times New Roman" w:cs="Times New Roman"/>
          <w:sz w:val="24"/>
          <w:szCs w:val="24"/>
        </w:rPr>
        <w:t xml:space="preserve">3 </w:t>
      </w:r>
      <w:r w:rsidRPr="00AC7F90">
        <w:rPr>
          <w:rFonts w:ascii="Times New Roman" w:hAnsi="Times New Roman" w:cs="Times New Roman"/>
          <w:sz w:val="24"/>
          <w:szCs w:val="24"/>
        </w:rPr>
        <w:t>tarihinde sona erecektir</w:t>
      </w:r>
      <w:r w:rsidR="00AC7F90">
        <w:rPr>
          <w:rFonts w:ascii="Times New Roman" w:hAnsi="Times New Roman" w:cs="Times New Roman"/>
          <w:sz w:val="24"/>
          <w:szCs w:val="24"/>
        </w:rPr>
        <w:t xml:space="preserve">. </w:t>
      </w:r>
      <w:r w:rsidR="00AC7F90" w:rsidRPr="00AC7F90">
        <w:rPr>
          <w:rFonts w:ascii="Times New Roman" w:hAnsi="Times New Roman" w:cs="Times New Roman"/>
          <w:sz w:val="24"/>
          <w:szCs w:val="24"/>
        </w:rPr>
        <w:t>Başvurularda yemek reçetesi, yarışma ekibi ve danışman öğretmen bilgileri</w:t>
      </w:r>
      <w:r w:rsidR="00AC7F9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AC7F90" w:rsidRPr="00890B87">
          <w:rPr>
            <w:rStyle w:val="Kpr"/>
            <w:rFonts w:ascii="Times New Roman" w:hAnsi="Times New Roman" w:cs="Times New Roman"/>
            <w:sz w:val="24"/>
            <w:szCs w:val="24"/>
          </w:rPr>
          <w:t>cetinmustafa79@hotmail.com</w:t>
        </w:r>
      </w:hyperlink>
      <w:r w:rsidR="00AC7F90">
        <w:rPr>
          <w:rFonts w:ascii="Times New Roman" w:hAnsi="Times New Roman" w:cs="Times New Roman"/>
          <w:sz w:val="24"/>
          <w:szCs w:val="24"/>
        </w:rPr>
        <w:t>) adresine e posta ile bildirilecektir.</w:t>
      </w:r>
    </w:p>
    <w:p w:rsidR="0096498C" w:rsidRPr="00DC33A0" w:rsidRDefault="00001DE5" w:rsidP="00890988">
      <w:pPr>
        <w:pStyle w:val="AralkYok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3A0">
        <w:rPr>
          <w:rFonts w:ascii="Times New Roman" w:hAnsi="Times New Roman" w:cs="Times New Roman"/>
          <w:sz w:val="24"/>
          <w:szCs w:val="24"/>
        </w:rPr>
        <w:t xml:space="preserve">Ekipler yarışma komitesince 4’lü gruplara ayrılacaktır. </w:t>
      </w:r>
      <w:r w:rsidR="00DC33A0">
        <w:rPr>
          <w:rFonts w:ascii="Times New Roman" w:hAnsi="Times New Roman" w:cs="Times New Roman"/>
          <w:sz w:val="24"/>
          <w:szCs w:val="24"/>
        </w:rPr>
        <w:t xml:space="preserve">Grup elemeleri </w:t>
      </w:r>
      <w:r w:rsidR="00EC7A14">
        <w:rPr>
          <w:rFonts w:ascii="Times New Roman" w:hAnsi="Times New Roman" w:cs="Times New Roman"/>
          <w:sz w:val="24"/>
          <w:szCs w:val="24"/>
        </w:rPr>
        <w:t>04</w:t>
      </w:r>
      <w:r w:rsidR="003573D9">
        <w:rPr>
          <w:rFonts w:ascii="Times New Roman" w:hAnsi="Times New Roman" w:cs="Times New Roman"/>
          <w:sz w:val="24"/>
          <w:szCs w:val="24"/>
        </w:rPr>
        <w:t>/12</w:t>
      </w:r>
      <w:r w:rsidR="00DC33A0">
        <w:rPr>
          <w:rFonts w:ascii="Times New Roman" w:hAnsi="Times New Roman" w:cs="Times New Roman"/>
          <w:sz w:val="24"/>
          <w:szCs w:val="24"/>
        </w:rPr>
        <w:t>/202</w:t>
      </w:r>
      <w:r w:rsidR="00EC7A14">
        <w:rPr>
          <w:rFonts w:ascii="Times New Roman" w:hAnsi="Times New Roman" w:cs="Times New Roman"/>
          <w:sz w:val="24"/>
          <w:szCs w:val="24"/>
        </w:rPr>
        <w:t xml:space="preserve">3 </w:t>
      </w:r>
      <w:r w:rsidR="00DC33A0">
        <w:rPr>
          <w:rFonts w:ascii="Times New Roman" w:hAnsi="Times New Roman" w:cs="Times New Roman"/>
          <w:sz w:val="24"/>
          <w:szCs w:val="24"/>
        </w:rPr>
        <w:t xml:space="preserve">tarihinde başlayacaktır. </w:t>
      </w:r>
      <w:r w:rsidR="00DC33A0" w:rsidRPr="00DC33A0">
        <w:rPr>
          <w:rFonts w:ascii="Times New Roman" w:hAnsi="Times New Roman" w:cs="Times New Roman"/>
          <w:sz w:val="24"/>
          <w:szCs w:val="24"/>
        </w:rPr>
        <w:t xml:space="preserve">Her hafta 2 grup yarışacaktır (katılımcı sayısına göre sayıda değişiklik yapılabilir). Bütün grup elemeleri sona erdiğinde her </w:t>
      </w:r>
      <w:r w:rsidR="00AC7F90">
        <w:rPr>
          <w:rFonts w:ascii="Times New Roman" w:hAnsi="Times New Roman" w:cs="Times New Roman"/>
          <w:sz w:val="24"/>
          <w:szCs w:val="24"/>
        </w:rPr>
        <w:t xml:space="preserve">haftanın veya </w:t>
      </w:r>
      <w:r w:rsidR="00DC33A0" w:rsidRPr="00DC33A0">
        <w:rPr>
          <w:rFonts w:ascii="Times New Roman" w:hAnsi="Times New Roman" w:cs="Times New Roman"/>
          <w:sz w:val="24"/>
          <w:szCs w:val="24"/>
        </w:rPr>
        <w:t>grubun birincisi</w:t>
      </w:r>
      <w:r w:rsidR="00AC7F90">
        <w:rPr>
          <w:rFonts w:ascii="Times New Roman" w:hAnsi="Times New Roman" w:cs="Times New Roman"/>
          <w:sz w:val="24"/>
          <w:szCs w:val="24"/>
        </w:rPr>
        <w:t xml:space="preserve"> (yarışmacı ekip sayısına göre grup veya hafta birincisi finale kalacaktır)</w:t>
      </w:r>
      <w:r w:rsidR="00DC33A0" w:rsidRPr="00DC33A0">
        <w:rPr>
          <w:rFonts w:ascii="Times New Roman" w:hAnsi="Times New Roman" w:cs="Times New Roman"/>
          <w:sz w:val="24"/>
          <w:szCs w:val="24"/>
        </w:rPr>
        <w:t xml:space="preserve">, yarışmaya katıldıkları yemekle </w:t>
      </w:r>
      <w:r w:rsidR="00AC7F90">
        <w:rPr>
          <w:rFonts w:ascii="Times New Roman" w:hAnsi="Times New Roman" w:cs="Times New Roman"/>
          <w:sz w:val="24"/>
          <w:szCs w:val="24"/>
        </w:rPr>
        <w:t>ve</w:t>
      </w:r>
      <w:r w:rsidR="00DC33A0">
        <w:rPr>
          <w:rFonts w:ascii="Times New Roman" w:hAnsi="Times New Roman" w:cs="Times New Roman"/>
          <w:sz w:val="24"/>
          <w:szCs w:val="24"/>
        </w:rPr>
        <w:t xml:space="preserve">ya yarışma tertip komitesine sunacakları yeni bir yöresel yemek ile </w:t>
      </w:r>
      <w:r w:rsidR="00DC33A0" w:rsidRPr="00DC33A0">
        <w:rPr>
          <w:rFonts w:ascii="Times New Roman" w:hAnsi="Times New Roman" w:cs="Times New Roman"/>
          <w:sz w:val="24"/>
          <w:szCs w:val="24"/>
        </w:rPr>
        <w:t>final yarışmasına katılacaktır. Final yarışmaları Mart ayında yapılacaktır.</w:t>
      </w:r>
      <w:r w:rsidR="00DC33A0">
        <w:rPr>
          <w:rFonts w:ascii="Times New Roman" w:hAnsi="Times New Roman" w:cs="Times New Roman"/>
          <w:sz w:val="24"/>
          <w:szCs w:val="24"/>
        </w:rPr>
        <w:t xml:space="preserve"> </w:t>
      </w:r>
      <w:r w:rsidR="00DC33A0" w:rsidRPr="00DC3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988" w:rsidRDefault="00890988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EA5" w:rsidRPr="00902EA5" w:rsidRDefault="00902EA5" w:rsidP="00902EA5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5">
        <w:rPr>
          <w:rFonts w:ascii="Times New Roman" w:hAnsi="Times New Roman" w:cs="Times New Roman"/>
          <w:b/>
          <w:sz w:val="24"/>
          <w:szCs w:val="24"/>
        </w:rPr>
        <w:t>IV.BÖLÜM</w:t>
      </w:r>
    </w:p>
    <w:p w:rsidR="00890988" w:rsidRDefault="00890988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C1">
        <w:rPr>
          <w:rFonts w:ascii="Times New Roman" w:hAnsi="Times New Roman" w:cs="Times New Roman"/>
          <w:b/>
          <w:sz w:val="24"/>
          <w:szCs w:val="24"/>
        </w:rPr>
        <w:t>YEMEK YARIŞMA ŞART</w:t>
      </w:r>
      <w:r w:rsidR="00902EA5">
        <w:rPr>
          <w:rFonts w:ascii="Times New Roman" w:hAnsi="Times New Roman" w:cs="Times New Roman"/>
          <w:b/>
          <w:sz w:val="24"/>
          <w:szCs w:val="24"/>
        </w:rPr>
        <w:t xml:space="preserve">NAMESİ </w:t>
      </w:r>
      <w:r w:rsidRPr="00F104C1">
        <w:rPr>
          <w:rFonts w:ascii="Times New Roman" w:hAnsi="Times New Roman" w:cs="Times New Roman"/>
          <w:b/>
          <w:sz w:val="24"/>
          <w:szCs w:val="24"/>
        </w:rPr>
        <w:t>VE YARIŞMA KURALLARI</w:t>
      </w:r>
    </w:p>
    <w:p w:rsidR="00890988" w:rsidRPr="00F104C1" w:rsidRDefault="00890988" w:rsidP="00890988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88" w:rsidRPr="009D2516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</w:t>
      </w:r>
      <w:r w:rsidRPr="00F104C1">
        <w:rPr>
          <w:rFonts w:ascii="Times New Roman" w:hAnsi="Times New Roman" w:cs="Times New Roman"/>
          <w:sz w:val="24"/>
          <w:szCs w:val="24"/>
        </w:rPr>
        <w:t xml:space="preserve"> </w:t>
      </w:r>
      <w:r w:rsidR="003573D9">
        <w:rPr>
          <w:rFonts w:ascii="Times New Roman" w:hAnsi="Times New Roman" w:cs="Times New Roman"/>
          <w:sz w:val="24"/>
          <w:szCs w:val="24"/>
        </w:rPr>
        <w:t>0</w:t>
      </w:r>
      <w:r w:rsidR="00EC7A14">
        <w:rPr>
          <w:rFonts w:ascii="Times New Roman" w:hAnsi="Times New Roman" w:cs="Times New Roman"/>
          <w:sz w:val="24"/>
          <w:szCs w:val="24"/>
        </w:rPr>
        <w:t>4</w:t>
      </w:r>
      <w:r w:rsidR="003573D9">
        <w:rPr>
          <w:rFonts w:ascii="Times New Roman" w:hAnsi="Times New Roman" w:cs="Times New Roman"/>
          <w:sz w:val="24"/>
          <w:szCs w:val="24"/>
        </w:rPr>
        <w:t>/12</w:t>
      </w:r>
      <w:r w:rsidRPr="00F104C1">
        <w:rPr>
          <w:rFonts w:ascii="Times New Roman" w:hAnsi="Times New Roman" w:cs="Times New Roman"/>
          <w:sz w:val="24"/>
          <w:szCs w:val="24"/>
        </w:rPr>
        <w:t>/202</w:t>
      </w:r>
      <w:r w:rsidR="00EC7A14">
        <w:rPr>
          <w:rFonts w:ascii="Times New Roman" w:hAnsi="Times New Roman" w:cs="Times New Roman"/>
          <w:sz w:val="24"/>
          <w:szCs w:val="24"/>
        </w:rPr>
        <w:t>3</w:t>
      </w:r>
      <w:r w:rsidRPr="00F104C1">
        <w:rPr>
          <w:rFonts w:ascii="Times New Roman" w:hAnsi="Times New Roman" w:cs="Times New Roman"/>
          <w:sz w:val="24"/>
          <w:szCs w:val="24"/>
        </w:rPr>
        <w:t xml:space="preserve"> tarihinde başlayacaktır.</w:t>
      </w:r>
    </w:p>
    <w:p w:rsidR="00890988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Bartın ili ve ilçelerinde 8. s</w:t>
      </w:r>
      <w:r w:rsidRPr="00F104C1">
        <w:rPr>
          <w:rFonts w:ascii="Times New Roman" w:hAnsi="Times New Roman" w:cs="Times New Roman"/>
          <w:sz w:val="24"/>
          <w:szCs w:val="24"/>
        </w:rPr>
        <w:t>ınıf</w:t>
      </w:r>
      <w:r>
        <w:rPr>
          <w:rFonts w:ascii="Times New Roman" w:hAnsi="Times New Roman" w:cs="Times New Roman"/>
          <w:sz w:val="24"/>
          <w:szCs w:val="24"/>
        </w:rPr>
        <w:t xml:space="preserve">a devam eden öğrenciler </w:t>
      </w:r>
      <w:r w:rsidRPr="00F104C1">
        <w:rPr>
          <w:rFonts w:ascii="Times New Roman" w:hAnsi="Times New Roman" w:cs="Times New Roman"/>
          <w:sz w:val="24"/>
          <w:szCs w:val="24"/>
        </w:rPr>
        <w:t>katılacaktır.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her okul, 3 kişilik yarışma ekibi ile 1 danışman öğretmen ve bir idareci nezaretinde katılım sağlayacaklardır.</w:t>
      </w:r>
    </w:p>
    <w:p w:rsidR="00890988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 xml:space="preserve">Yarışma ana yemek kategorisinde yapılacak olup, okul ekipleri 1 adet yöresel yemek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F104C1">
        <w:rPr>
          <w:rFonts w:ascii="Times New Roman" w:hAnsi="Times New Roman" w:cs="Times New Roman"/>
          <w:sz w:val="24"/>
          <w:szCs w:val="24"/>
        </w:rPr>
        <w:t>katılac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04C1">
        <w:rPr>
          <w:rFonts w:ascii="Times New Roman" w:hAnsi="Times New Roman" w:cs="Times New Roman"/>
          <w:sz w:val="24"/>
          <w:szCs w:val="24"/>
        </w:rPr>
        <w:t xml:space="preserve">klardır. </w:t>
      </w:r>
    </w:p>
    <w:p w:rsidR="00890988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16">
        <w:rPr>
          <w:rFonts w:ascii="Times New Roman" w:hAnsi="Times New Roman" w:cs="Times New Roman"/>
          <w:sz w:val="24"/>
          <w:szCs w:val="24"/>
        </w:rPr>
        <w:t xml:space="preserve">Yarışmada her ekibe </w:t>
      </w:r>
      <w:r>
        <w:rPr>
          <w:rFonts w:ascii="Times New Roman" w:hAnsi="Times New Roman" w:cs="Times New Roman"/>
          <w:sz w:val="24"/>
          <w:szCs w:val="24"/>
        </w:rPr>
        <w:t>60 dakika süre verilecektir. (Hazırlama süresi uzun olan yemeklerde ön hazırlık yapılabilecektir)</w:t>
      </w:r>
    </w:p>
    <w:p w:rsidR="00890988" w:rsidRPr="009D2516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16">
        <w:rPr>
          <w:rFonts w:ascii="Times New Roman" w:hAnsi="Times New Roman" w:cs="Times New Roman"/>
          <w:sz w:val="24"/>
          <w:szCs w:val="24"/>
        </w:rPr>
        <w:t xml:space="preserve">Yemeğin </w:t>
      </w:r>
      <w:r>
        <w:rPr>
          <w:rFonts w:ascii="Times New Roman" w:hAnsi="Times New Roman" w:cs="Times New Roman"/>
          <w:sz w:val="24"/>
          <w:szCs w:val="24"/>
        </w:rPr>
        <w:t xml:space="preserve">reçetesi (malzeme listesi ve tarifi) </w:t>
      </w:r>
      <w:r w:rsidRPr="009D2516">
        <w:rPr>
          <w:rFonts w:ascii="Times New Roman" w:hAnsi="Times New Roman" w:cs="Times New Roman"/>
          <w:sz w:val="24"/>
          <w:szCs w:val="24"/>
        </w:rPr>
        <w:t>yarışma</w:t>
      </w:r>
      <w:r>
        <w:rPr>
          <w:rFonts w:ascii="Times New Roman" w:hAnsi="Times New Roman" w:cs="Times New Roman"/>
          <w:sz w:val="24"/>
          <w:szCs w:val="24"/>
        </w:rPr>
        <w:t xml:space="preserve"> ekibi </w:t>
      </w:r>
      <w:r w:rsidRPr="009D2516">
        <w:rPr>
          <w:rFonts w:ascii="Times New Roman" w:hAnsi="Times New Roman" w:cs="Times New Roman"/>
          <w:sz w:val="24"/>
          <w:szCs w:val="24"/>
        </w:rPr>
        <w:t xml:space="preserve">tarafından hazırlanarak </w:t>
      </w:r>
      <w:r>
        <w:rPr>
          <w:rFonts w:ascii="Times New Roman" w:hAnsi="Times New Roman" w:cs="Times New Roman"/>
          <w:sz w:val="24"/>
          <w:szCs w:val="24"/>
        </w:rPr>
        <w:t xml:space="preserve">yarışma öncesinde jüri heyetine </w:t>
      </w:r>
      <w:r w:rsidRPr="009D2516">
        <w:rPr>
          <w:rFonts w:ascii="Times New Roman" w:hAnsi="Times New Roman" w:cs="Times New Roman"/>
          <w:sz w:val="24"/>
          <w:szCs w:val="24"/>
        </w:rPr>
        <w:t>teslim edilecektir.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Yarışmacılar yemek yarışması günü hazırlayacakları yemek</w:t>
      </w:r>
      <w:r>
        <w:rPr>
          <w:rFonts w:ascii="Times New Roman" w:hAnsi="Times New Roman" w:cs="Times New Roman"/>
          <w:sz w:val="24"/>
          <w:szCs w:val="24"/>
        </w:rPr>
        <w:t>te kullanacakları gereçleri</w:t>
      </w:r>
      <w:r w:rsidRPr="00F104C1">
        <w:rPr>
          <w:rFonts w:ascii="Times New Roman" w:hAnsi="Times New Roman" w:cs="Times New Roman"/>
          <w:sz w:val="24"/>
          <w:szCs w:val="24"/>
        </w:rPr>
        <w:t xml:space="preserve"> temin ed</w:t>
      </w:r>
      <w:r>
        <w:rPr>
          <w:rFonts w:ascii="Times New Roman" w:hAnsi="Times New Roman" w:cs="Times New Roman"/>
          <w:sz w:val="24"/>
          <w:szCs w:val="24"/>
        </w:rPr>
        <w:t xml:space="preserve">erek beraberlerinde </w:t>
      </w:r>
      <w:r w:rsidRPr="00F104C1">
        <w:rPr>
          <w:rFonts w:ascii="Times New Roman" w:hAnsi="Times New Roman" w:cs="Times New Roman"/>
          <w:sz w:val="24"/>
          <w:szCs w:val="24"/>
        </w:rPr>
        <w:t>getireceklerdir.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lastRenderedPageBreak/>
        <w:t>Yemeklerin hazırlan</w:t>
      </w:r>
      <w:r>
        <w:rPr>
          <w:rFonts w:ascii="Times New Roman" w:hAnsi="Times New Roman" w:cs="Times New Roman"/>
          <w:sz w:val="24"/>
          <w:szCs w:val="24"/>
        </w:rPr>
        <w:t xml:space="preserve">ması için gerekli olan </w:t>
      </w:r>
      <w:r w:rsidRPr="00F104C1">
        <w:rPr>
          <w:rFonts w:ascii="Times New Roman" w:hAnsi="Times New Roman" w:cs="Times New Roman"/>
          <w:sz w:val="24"/>
          <w:szCs w:val="24"/>
        </w:rPr>
        <w:t>tencere, tava, ocak, fırın vb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04C1">
        <w:rPr>
          <w:rFonts w:ascii="Times New Roman" w:hAnsi="Times New Roman" w:cs="Times New Roman"/>
          <w:sz w:val="24"/>
          <w:szCs w:val="24"/>
        </w:rPr>
        <w:t xml:space="preserve"> gibi araçlar </w:t>
      </w:r>
      <w:r>
        <w:rPr>
          <w:rFonts w:ascii="Times New Roman" w:hAnsi="Times New Roman" w:cs="Times New Roman"/>
          <w:sz w:val="24"/>
          <w:szCs w:val="24"/>
        </w:rPr>
        <w:t xml:space="preserve">ile yemek sunum tabakları (isteyen okul kendi sunum tabağını getirebilecektir), katılımcıların kullanacakları önlük, eldiven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torşon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(aşçı bezi) Amasra Mesleki ve Teknik Anadolu Lisesi tarafından </w:t>
      </w:r>
      <w:r w:rsidRPr="00F104C1">
        <w:rPr>
          <w:rFonts w:ascii="Times New Roman" w:hAnsi="Times New Roman" w:cs="Times New Roman"/>
          <w:sz w:val="24"/>
          <w:szCs w:val="24"/>
        </w:rPr>
        <w:t>temin edilecektir.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Yemekler yarışma komitesince belirlenecek jüri tarafından değerlendirilecektir.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Yarışmacılar yarışma kurallarına ve yarışma takvimine uymak zorundadır.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Yarışmacılar ya</w:t>
      </w:r>
      <w:r>
        <w:rPr>
          <w:rFonts w:ascii="Times New Roman" w:hAnsi="Times New Roman" w:cs="Times New Roman"/>
          <w:sz w:val="24"/>
          <w:szCs w:val="24"/>
        </w:rPr>
        <w:t>ptıkları yemeklerin tariflerini</w:t>
      </w:r>
      <w:r w:rsidRPr="00F104C1">
        <w:rPr>
          <w:rFonts w:ascii="Times New Roman" w:hAnsi="Times New Roman" w:cs="Times New Roman"/>
          <w:sz w:val="24"/>
          <w:szCs w:val="24"/>
        </w:rPr>
        <w:t xml:space="preserve">, kullandıkları malzemelerin isimlerini, miktarlarını, yarışma esnasında yanlarında bulunduracaklardır. 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Yapılan yemekler en az iki porsiyon şeklinde olacaktır.</w:t>
      </w:r>
    </w:p>
    <w:p w:rsidR="00890988" w:rsidRPr="00F104C1" w:rsidRDefault="00890988" w:rsidP="0089098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katılım ücretsiz olup her ekibe katılım belgesi düzenlenecektir.</w:t>
      </w:r>
    </w:p>
    <w:p w:rsidR="00902EA5" w:rsidRPr="00902EA5" w:rsidRDefault="00902EA5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5">
        <w:rPr>
          <w:rFonts w:ascii="Times New Roman" w:hAnsi="Times New Roman" w:cs="Times New Roman"/>
          <w:b/>
          <w:sz w:val="24"/>
          <w:szCs w:val="24"/>
        </w:rPr>
        <w:t>V.BÖLÜM</w:t>
      </w:r>
    </w:p>
    <w:p w:rsidR="00890988" w:rsidRDefault="00890988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5">
        <w:rPr>
          <w:rFonts w:ascii="Times New Roman" w:hAnsi="Times New Roman" w:cs="Times New Roman"/>
          <w:b/>
          <w:sz w:val="24"/>
          <w:szCs w:val="24"/>
        </w:rPr>
        <w:t>DEĞERLENDİRME KRİTERLERİ</w:t>
      </w:r>
    </w:p>
    <w:p w:rsidR="00902EA5" w:rsidRPr="00902EA5" w:rsidRDefault="00902EA5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88" w:rsidRDefault="00890988" w:rsidP="0089098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317">
        <w:rPr>
          <w:rFonts w:ascii="Times New Roman" w:hAnsi="Times New Roman" w:cs="Times New Roman"/>
          <w:sz w:val="24"/>
          <w:szCs w:val="24"/>
        </w:rPr>
        <w:t>Yemeğin Lezzeti (30 puan )</w:t>
      </w:r>
    </w:p>
    <w:p w:rsidR="00890988" w:rsidRDefault="00890988" w:rsidP="0089098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A6">
        <w:rPr>
          <w:rFonts w:ascii="Times New Roman" w:hAnsi="Times New Roman" w:cs="Times New Roman"/>
          <w:sz w:val="24"/>
          <w:szCs w:val="24"/>
        </w:rPr>
        <w:t>Yemeğin Sunumu (20 Puan)</w:t>
      </w:r>
    </w:p>
    <w:p w:rsidR="00890988" w:rsidRDefault="00890988" w:rsidP="0089098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A6">
        <w:rPr>
          <w:rFonts w:ascii="Times New Roman" w:hAnsi="Times New Roman" w:cs="Times New Roman"/>
          <w:sz w:val="24"/>
          <w:szCs w:val="24"/>
        </w:rPr>
        <w:t>Hijyen (30 Puan)</w:t>
      </w:r>
    </w:p>
    <w:p w:rsidR="00890988" w:rsidRDefault="00890988" w:rsidP="0089098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A6">
        <w:rPr>
          <w:rFonts w:ascii="Times New Roman" w:hAnsi="Times New Roman" w:cs="Times New Roman"/>
          <w:sz w:val="24"/>
          <w:szCs w:val="24"/>
        </w:rPr>
        <w:t xml:space="preserve">Zamanlama (20 Puan) olarak 4 kriter toplam 100 puan üzerinden değerlendirme yapılacaktır. </w:t>
      </w:r>
    </w:p>
    <w:p w:rsidR="00902EA5" w:rsidRPr="00902EA5" w:rsidRDefault="00902EA5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5">
        <w:rPr>
          <w:rFonts w:ascii="Times New Roman" w:hAnsi="Times New Roman" w:cs="Times New Roman"/>
          <w:b/>
          <w:sz w:val="24"/>
          <w:szCs w:val="24"/>
        </w:rPr>
        <w:t>VI.BÖLÜM</w:t>
      </w:r>
    </w:p>
    <w:p w:rsidR="00902EA5" w:rsidRDefault="00902EA5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A5">
        <w:rPr>
          <w:rFonts w:ascii="Times New Roman" w:hAnsi="Times New Roman" w:cs="Times New Roman"/>
          <w:b/>
          <w:sz w:val="24"/>
          <w:szCs w:val="24"/>
        </w:rPr>
        <w:t>ÖDÜL</w:t>
      </w:r>
    </w:p>
    <w:p w:rsidR="00902EA5" w:rsidRPr="00902EA5" w:rsidRDefault="00902EA5" w:rsidP="00902EA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88" w:rsidRDefault="00902EA5" w:rsidP="00902EA5">
      <w:pPr>
        <w:pStyle w:val="AralkYok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Birincisi </w:t>
      </w:r>
      <w:r>
        <w:rPr>
          <w:rFonts w:ascii="Times New Roman" w:hAnsi="Times New Roman" w:cs="Times New Roman"/>
          <w:sz w:val="24"/>
          <w:szCs w:val="24"/>
        </w:rPr>
        <w:tab/>
      </w:r>
      <w:r w:rsidR="00C02E4F" w:rsidRPr="00C02E4F">
        <w:rPr>
          <w:rFonts w:ascii="Times New Roman" w:hAnsi="Times New Roman" w:cs="Times New Roman"/>
          <w:b/>
          <w:sz w:val="24"/>
          <w:szCs w:val="24"/>
        </w:rPr>
        <w:t>BÜYÜK ÖDÜL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(3 adet)</w:t>
      </w:r>
    </w:p>
    <w:p w:rsidR="00902EA5" w:rsidRDefault="00902EA5" w:rsidP="00902EA5">
      <w:pPr>
        <w:pStyle w:val="AralkYok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İkincisi</w:t>
      </w:r>
      <w:r>
        <w:rPr>
          <w:rFonts w:ascii="Times New Roman" w:hAnsi="Times New Roman" w:cs="Times New Roman"/>
          <w:sz w:val="24"/>
          <w:szCs w:val="24"/>
        </w:rPr>
        <w:tab/>
      </w:r>
      <w:r w:rsidRPr="00902EA5">
        <w:rPr>
          <w:rFonts w:ascii="Times New Roman" w:hAnsi="Times New Roman" w:cs="Times New Roman"/>
          <w:b/>
          <w:sz w:val="24"/>
          <w:szCs w:val="24"/>
        </w:rPr>
        <w:t>TABLET</w:t>
      </w:r>
      <w:r>
        <w:rPr>
          <w:rFonts w:ascii="Times New Roman" w:hAnsi="Times New Roman" w:cs="Times New Roman"/>
          <w:sz w:val="24"/>
          <w:szCs w:val="24"/>
        </w:rPr>
        <w:tab/>
      </w:r>
      <w:r w:rsidR="00C02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adet)</w:t>
      </w:r>
    </w:p>
    <w:p w:rsidR="00902EA5" w:rsidRPr="0096498C" w:rsidRDefault="00902EA5" w:rsidP="00902EA5">
      <w:pPr>
        <w:pStyle w:val="AralkYok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Üçüncüsü</w:t>
      </w:r>
      <w:r>
        <w:rPr>
          <w:rFonts w:ascii="Times New Roman" w:hAnsi="Times New Roman" w:cs="Times New Roman"/>
          <w:sz w:val="24"/>
          <w:szCs w:val="24"/>
        </w:rPr>
        <w:tab/>
      </w:r>
      <w:r w:rsidRPr="00902EA5">
        <w:rPr>
          <w:rFonts w:ascii="Times New Roman" w:hAnsi="Times New Roman" w:cs="Times New Roman"/>
          <w:b/>
          <w:sz w:val="24"/>
          <w:szCs w:val="24"/>
        </w:rPr>
        <w:t xml:space="preserve">BİSİKLET </w:t>
      </w:r>
      <w:r>
        <w:rPr>
          <w:rFonts w:ascii="Times New Roman" w:hAnsi="Times New Roman" w:cs="Times New Roman"/>
          <w:sz w:val="24"/>
          <w:szCs w:val="24"/>
        </w:rPr>
        <w:tab/>
      </w:r>
      <w:r w:rsidR="00C02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adet)</w:t>
      </w:r>
    </w:p>
    <w:p w:rsidR="009E1080" w:rsidRDefault="009E1080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4F" w:rsidRPr="00C02E4F" w:rsidRDefault="00C02E4F" w:rsidP="00C02E4F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4F">
        <w:rPr>
          <w:rFonts w:ascii="Times New Roman" w:hAnsi="Times New Roman" w:cs="Times New Roman"/>
          <w:b/>
          <w:sz w:val="24"/>
          <w:szCs w:val="24"/>
        </w:rPr>
        <w:t>İLETİŞİM</w:t>
      </w:r>
    </w:p>
    <w:p w:rsidR="00C02E4F" w:rsidRDefault="00C02E4F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4F">
        <w:rPr>
          <w:rFonts w:ascii="Times New Roman" w:hAnsi="Times New Roman" w:cs="Times New Roman"/>
          <w:b/>
          <w:sz w:val="24"/>
          <w:szCs w:val="24"/>
        </w:rPr>
        <w:t>Adres</w:t>
      </w:r>
      <w:r w:rsidRPr="00C02E4F">
        <w:rPr>
          <w:rFonts w:ascii="Times New Roman" w:hAnsi="Times New Roman" w:cs="Times New Roman"/>
          <w:b/>
          <w:sz w:val="24"/>
          <w:szCs w:val="24"/>
        </w:rPr>
        <w:tab/>
      </w:r>
      <w:r w:rsidRPr="00C02E4F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Amasra Mesleki ve Teknik Anadolu Lisesi </w:t>
      </w:r>
    </w:p>
    <w:p w:rsidR="00C02E4F" w:rsidRDefault="00C02E4F" w:rsidP="00C02E4F">
      <w:pPr>
        <w:pStyle w:val="AralkYok"/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Kum </w:t>
      </w:r>
      <w:proofErr w:type="spellStart"/>
      <w:r>
        <w:rPr>
          <w:rFonts w:ascii="Times New Roman" w:hAnsi="Times New Roman" w:cs="Times New Roman"/>
          <w:sz w:val="24"/>
          <w:szCs w:val="24"/>
        </w:rPr>
        <w:t>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Suphi Kalafatoğlu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 No:13 AMASRA</w:t>
      </w:r>
    </w:p>
    <w:p w:rsidR="00C02E4F" w:rsidRDefault="00C02E4F" w:rsidP="00C02E4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E4F">
        <w:rPr>
          <w:rFonts w:ascii="Times New Roman" w:hAnsi="Times New Roman" w:cs="Times New Roman"/>
          <w:b/>
          <w:sz w:val="24"/>
          <w:szCs w:val="24"/>
        </w:rPr>
        <w:t>Telefon</w:t>
      </w:r>
      <w:r w:rsidRPr="00C02E4F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315 33 82</w:t>
      </w:r>
    </w:p>
    <w:p w:rsidR="00C02E4F" w:rsidRDefault="00C02E4F" w:rsidP="00C02E4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E4F">
        <w:rPr>
          <w:rFonts w:ascii="Times New Roman" w:hAnsi="Times New Roman" w:cs="Times New Roman"/>
          <w:b/>
          <w:sz w:val="24"/>
          <w:szCs w:val="24"/>
        </w:rPr>
        <w:t>Belgegeçer</w:t>
      </w:r>
      <w:r w:rsidRPr="00C02E4F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315 33 97</w:t>
      </w:r>
    </w:p>
    <w:p w:rsidR="00C02E4F" w:rsidRDefault="00C02E4F" w:rsidP="00C02E4F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2E4F">
        <w:rPr>
          <w:rFonts w:ascii="Times New Roman" w:hAnsi="Times New Roman" w:cs="Times New Roman"/>
          <w:b/>
          <w:sz w:val="24"/>
          <w:szCs w:val="24"/>
        </w:rPr>
        <w:t>E posta</w:t>
      </w:r>
      <w:r w:rsidRPr="00C02E4F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0056B">
          <w:rPr>
            <w:rStyle w:val="Kpr"/>
            <w:rFonts w:ascii="Times New Roman" w:hAnsi="Times New Roman" w:cs="Times New Roman"/>
            <w:sz w:val="24"/>
            <w:szCs w:val="24"/>
          </w:rPr>
          <w:t>serhankoyuncu@hotmail.com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54" w:rsidRPr="0096498C" w:rsidRDefault="00110F54" w:rsidP="0089098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0F54" w:rsidRPr="0096498C" w:rsidSect="00E027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BA0" w:rsidRDefault="00D30BA0" w:rsidP="00C02E4F">
      <w:pPr>
        <w:spacing w:after="0" w:line="240" w:lineRule="auto"/>
      </w:pPr>
      <w:r>
        <w:separator/>
      </w:r>
    </w:p>
  </w:endnote>
  <w:endnote w:type="continuationSeparator" w:id="0">
    <w:p w:rsidR="00D30BA0" w:rsidRDefault="00D30BA0" w:rsidP="00C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2251"/>
      <w:docPartObj>
        <w:docPartGallery w:val="Page Numbers (Bottom of Page)"/>
        <w:docPartUnique/>
      </w:docPartObj>
    </w:sdtPr>
    <w:sdtContent>
      <w:p w:rsidR="00C02E4F" w:rsidRDefault="0000000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E4F" w:rsidRDefault="00C02E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BA0" w:rsidRDefault="00D30BA0" w:rsidP="00C02E4F">
      <w:pPr>
        <w:spacing w:after="0" w:line="240" w:lineRule="auto"/>
      </w:pPr>
      <w:r>
        <w:separator/>
      </w:r>
    </w:p>
  </w:footnote>
  <w:footnote w:type="continuationSeparator" w:id="0">
    <w:p w:rsidR="00D30BA0" w:rsidRDefault="00D30BA0" w:rsidP="00C0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2C7"/>
    <w:multiLevelType w:val="hybridMultilevel"/>
    <w:tmpl w:val="7C70386A"/>
    <w:lvl w:ilvl="0" w:tplc="85D018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F3F"/>
    <w:multiLevelType w:val="hybridMultilevel"/>
    <w:tmpl w:val="D3981B66"/>
    <w:lvl w:ilvl="0" w:tplc="715E8E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378"/>
    <w:multiLevelType w:val="hybridMultilevel"/>
    <w:tmpl w:val="AFFAAF98"/>
    <w:lvl w:ilvl="0" w:tplc="052A94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DC2"/>
    <w:multiLevelType w:val="hybridMultilevel"/>
    <w:tmpl w:val="E8ACCBD0"/>
    <w:lvl w:ilvl="0" w:tplc="8EC495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B0E"/>
    <w:multiLevelType w:val="hybridMultilevel"/>
    <w:tmpl w:val="C58AB282"/>
    <w:lvl w:ilvl="0" w:tplc="AAF4EF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097E"/>
    <w:multiLevelType w:val="hybridMultilevel"/>
    <w:tmpl w:val="329E67A6"/>
    <w:lvl w:ilvl="0" w:tplc="27A40A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C1D3B"/>
    <w:multiLevelType w:val="hybridMultilevel"/>
    <w:tmpl w:val="4066F19A"/>
    <w:lvl w:ilvl="0" w:tplc="4036D0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3E74"/>
    <w:multiLevelType w:val="hybridMultilevel"/>
    <w:tmpl w:val="39C0ED0A"/>
    <w:lvl w:ilvl="0" w:tplc="453442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2495B"/>
    <w:multiLevelType w:val="hybridMultilevel"/>
    <w:tmpl w:val="0D00207E"/>
    <w:lvl w:ilvl="0" w:tplc="F8DCBB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0E"/>
    <w:multiLevelType w:val="hybridMultilevel"/>
    <w:tmpl w:val="A96AF9CC"/>
    <w:lvl w:ilvl="0" w:tplc="97ECA0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74B7A"/>
    <w:multiLevelType w:val="hybridMultilevel"/>
    <w:tmpl w:val="DF3E0288"/>
    <w:lvl w:ilvl="0" w:tplc="BC9AEB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7E2926"/>
    <w:multiLevelType w:val="hybridMultilevel"/>
    <w:tmpl w:val="41A23A74"/>
    <w:lvl w:ilvl="0" w:tplc="6AD6E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4464">
    <w:abstractNumId w:val="5"/>
  </w:num>
  <w:num w:numId="2" w16cid:durableId="630860919">
    <w:abstractNumId w:val="4"/>
  </w:num>
  <w:num w:numId="3" w16cid:durableId="1506243516">
    <w:abstractNumId w:val="11"/>
  </w:num>
  <w:num w:numId="4" w16cid:durableId="336881620">
    <w:abstractNumId w:val="10"/>
  </w:num>
  <w:num w:numId="5" w16cid:durableId="412093273">
    <w:abstractNumId w:val="1"/>
  </w:num>
  <w:num w:numId="6" w16cid:durableId="1984386744">
    <w:abstractNumId w:val="2"/>
  </w:num>
  <w:num w:numId="7" w16cid:durableId="1568957323">
    <w:abstractNumId w:val="0"/>
  </w:num>
  <w:num w:numId="8" w16cid:durableId="1038697800">
    <w:abstractNumId w:val="3"/>
  </w:num>
  <w:num w:numId="9" w16cid:durableId="1746607779">
    <w:abstractNumId w:val="6"/>
  </w:num>
  <w:num w:numId="10" w16cid:durableId="2031372258">
    <w:abstractNumId w:val="7"/>
  </w:num>
  <w:num w:numId="11" w16cid:durableId="1262101909">
    <w:abstractNumId w:val="9"/>
  </w:num>
  <w:num w:numId="12" w16cid:durableId="669479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80"/>
    <w:rsid w:val="00001DE5"/>
    <w:rsid w:val="00057D9D"/>
    <w:rsid w:val="00090051"/>
    <w:rsid w:val="00110F54"/>
    <w:rsid w:val="00255F81"/>
    <w:rsid w:val="0027383E"/>
    <w:rsid w:val="003573D9"/>
    <w:rsid w:val="003E711D"/>
    <w:rsid w:val="003F5BFE"/>
    <w:rsid w:val="00616CF9"/>
    <w:rsid w:val="0076572C"/>
    <w:rsid w:val="007F56EA"/>
    <w:rsid w:val="00890988"/>
    <w:rsid w:val="008F3F73"/>
    <w:rsid w:val="00902EA5"/>
    <w:rsid w:val="0096498C"/>
    <w:rsid w:val="009D375A"/>
    <w:rsid w:val="009E1080"/>
    <w:rsid w:val="00A67180"/>
    <w:rsid w:val="00AC7F90"/>
    <w:rsid w:val="00B3337B"/>
    <w:rsid w:val="00C02E4F"/>
    <w:rsid w:val="00CE4973"/>
    <w:rsid w:val="00D30BA0"/>
    <w:rsid w:val="00DC33A0"/>
    <w:rsid w:val="00E027AD"/>
    <w:rsid w:val="00E53576"/>
    <w:rsid w:val="00EC2528"/>
    <w:rsid w:val="00EC7A14"/>
    <w:rsid w:val="00F93344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E2AC"/>
  <w15:docId w15:val="{84E6C3DE-EF94-4424-A205-411E8DE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108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7F9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9098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0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2E4F"/>
  </w:style>
  <w:style w:type="paragraph" w:styleId="AltBilgi">
    <w:name w:val="footer"/>
    <w:basedOn w:val="Normal"/>
    <w:link w:val="AltBilgiChar"/>
    <w:uiPriority w:val="99"/>
    <w:unhideWhenUsed/>
    <w:rsid w:val="00C0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hankoyuncu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tinmustafa7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Amasra MTAL</dc:creator>
  <cp:keywords/>
  <dc:description/>
  <cp:lastModifiedBy>pc</cp:lastModifiedBy>
  <cp:revision>2</cp:revision>
  <cp:lastPrinted>2021-09-16T08:00:00Z</cp:lastPrinted>
  <dcterms:created xsi:type="dcterms:W3CDTF">2023-09-13T11:56:00Z</dcterms:created>
  <dcterms:modified xsi:type="dcterms:W3CDTF">2023-09-13T11:56:00Z</dcterms:modified>
</cp:coreProperties>
</file>